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68CC1" w14:textId="6C703F32" w:rsidR="00EA2EBC" w:rsidRDefault="0022269D" w:rsidP="0022269D">
      <w:pPr>
        <w:pStyle w:val="Title"/>
        <w:jc w:val="center"/>
      </w:pPr>
      <w:r>
        <w:t>Sample Letter</w:t>
      </w:r>
    </w:p>
    <w:p w14:paraId="6620BE33" w14:textId="509CBD0D" w:rsidR="0022269D" w:rsidRDefault="0022269D" w:rsidP="0022269D">
      <w:pPr>
        <w:spacing w:before="120" w:line="300" w:lineRule="auto"/>
        <w:jc w:val="both"/>
      </w:pPr>
      <w:r>
        <w:t>If you are facing a financial hardship because of a furlough, you may use the following</w:t>
      </w:r>
      <w:r w:rsidR="00724F99">
        <w:t xml:space="preserve"> template</w:t>
      </w:r>
      <w:r>
        <w:t xml:space="preserve"> letter as a guide when working with your creditors, landlord, or mortgage company to work out any potential payment plan. Please note the </w:t>
      </w:r>
      <w:r w:rsidR="004154F7">
        <w:t xml:space="preserve">while the </w:t>
      </w:r>
      <w:r>
        <w:t xml:space="preserve">District Government </w:t>
      </w:r>
      <w:r w:rsidR="004154F7">
        <w:t xml:space="preserve">can verify your furlough status, the District government </w:t>
      </w:r>
      <w:r>
        <w:t>is not able to provide legal advice to individual employees</w:t>
      </w:r>
      <w:r w:rsidR="004154F7">
        <w:t>, speak to financial institutions or landlords on employees’ behalf, or certify that employees will be able to make their payments.</w:t>
      </w:r>
    </w:p>
    <w:p w14:paraId="18C15A78" w14:textId="68F94EFF" w:rsidR="0022269D" w:rsidRDefault="0022269D" w:rsidP="0022269D">
      <w:pPr>
        <w:pStyle w:val="ListParagraph"/>
        <w:numPr>
          <w:ilvl w:val="0"/>
          <w:numId w:val="1"/>
        </w:numPr>
        <w:spacing w:line="300" w:lineRule="auto"/>
        <w:contextualSpacing w:val="0"/>
      </w:pPr>
      <w:r>
        <w:t>Speak with your creditor, landlord, or mortgage company before you write a letter or use the sample letter template. Talking to a representative over the phone ahead of time will help ensure that the appropriate individuals are aware of your situation and are able to best help you.</w:t>
      </w:r>
    </w:p>
    <w:p w14:paraId="3CA84F8A" w14:textId="280D8E71" w:rsidR="0022269D" w:rsidRDefault="0022269D" w:rsidP="0022269D">
      <w:pPr>
        <w:pStyle w:val="ListParagraph"/>
        <w:numPr>
          <w:ilvl w:val="0"/>
          <w:numId w:val="1"/>
        </w:numPr>
        <w:spacing w:line="300" w:lineRule="auto"/>
        <w:contextualSpacing w:val="0"/>
      </w:pPr>
      <w:r>
        <w:t>After working with a representative, obtain and verify the contact information of the individual to whom you can submit your letter to confirm your request for a</w:t>
      </w:r>
      <w:r w:rsidR="00E35CC9">
        <w:t xml:space="preserve"> revised</w:t>
      </w:r>
      <w:r>
        <w:t xml:space="preserve"> payment plan.</w:t>
      </w:r>
    </w:p>
    <w:p w14:paraId="6E123717" w14:textId="41F27EA3" w:rsidR="0022269D" w:rsidRDefault="00E35CC9" w:rsidP="0022269D">
      <w:pPr>
        <w:pStyle w:val="ListParagraph"/>
        <w:numPr>
          <w:ilvl w:val="0"/>
          <w:numId w:val="1"/>
        </w:numPr>
        <w:spacing w:line="300" w:lineRule="auto"/>
        <w:contextualSpacing w:val="0"/>
      </w:pPr>
      <w:r>
        <w:t>Confirm that</w:t>
      </w:r>
      <w:r w:rsidR="0022269D">
        <w:t xml:space="preserve"> you </w:t>
      </w:r>
      <w:r>
        <w:t>provide</w:t>
      </w:r>
      <w:r w:rsidR="0022269D">
        <w:t xml:space="preserve"> all necessary information in your letter including your account number, address, and telephone number.</w:t>
      </w:r>
    </w:p>
    <w:p w14:paraId="156D682B" w14:textId="0EF10ABC" w:rsidR="0022269D" w:rsidRDefault="0022269D" w:rsidP="0022269D">
      <w:pPr>
        <w:pStyle w:val="ListParagraph"/>
        <w:numPr>
          <w:ilvl w:val="0"/>
          <w:numId w:val="1"/>
        </w:numPr>
        <w:spacing w:line="300" w:lineRule="auto"/>
        <w:contextualSpacing w:val="0"/>
      </w:pPr>
      <w:r>
        <w:t xml:space="preserve">Make sure to keep a copy of the letter. In some situations, you may want to send the letter via certified mail, fax, or email the letter to </w:t>
      </w:r>
      <w:r w:rsidR="00BA42E4">
        <w:t>the</w:t>
      </w:r>
      <w:r>
        <w:t xml:space="preserve"> appropriate individual.</w:t>
      </w:r>
    </w:p>
    <w:p w14:paraId="2012CAFC" w14:textId="77777777" w:rsidR="0022269D" w:rsidRDefault="0022269D">
      <w:r>
        <w:br w:type="page"/>
      </w:r>
    </w:p>
    <w:p w14:paraId="675A59C9" w14:textId="1544EF55" w:rsidR="0022269D" w:rsidRDefault="0022269D" w:rsidP="0022269D">
      <w:pPr>
        <w:spacing w:line="300" w:lineRule="auto"/>
        <w:rPr>
          <w:b/>
          <w:bCs/>
        </w:rPr>
      </w:pPr>
      <w:r>
        <w:rPr>
          <w:b/>
          <w:bCs/>
        </w:rPr>
        <w:lastRenderedPageBreak/>
        <w:t>Sample Letter to Creditor</w:t>
      </w:r>
      <w:r w:rsidR="008C7B39">
        <w:rPr>
          <w:b/>
          <w:bCs/>
        </w:rPr>
        <w:t>, Landlord, or Mortgage Company</w:t>
      </w:r>
    </w:p>
    <w:p w14:paraId="34903C64" w14:textId="77777777" w:rsidR="0098214A" w:rsidRDefault="0098214A" w:rsidP="00000A4B">
      <w:pPr>
        <w:spacing w:line="300" w:lineRule="auto"/>
      </w:pPr>
    </w:p>
    <w:p w14:paraId="6E588FE8" w14:textId="75AA3A2B" w:rsidR="00000A4B" w:rsidRDefault="00000A4B" w:rsidP="00000A4B">
      <w:pPr>
        <w:spacing w:line="300" w:lineRule="auto"/>
      </w:pPr>
      <w:r>
        <w:t>Dear (Name of Company or individual with whom you have spoken)</w:t>
      </w:r>
      <w:r w:rsidR="00BA42E4">
        <w:t>,</w:t>
      </w:r>
    </w:p>
    <w:p w14:paraId="5695A2BA" w14:textId="29B1BB4D" w:rsidR="00000A4B" w:rsidRDefault="00000A4B" w:rsidP="00000A4B">
      <w:pPr>
        <w:spacing w:line="300" w:lineRule="auto"/>
      </w:pPr>
      <w:r>
        <w:t xml:space="preserve">I am writing this letter to confirm </w:t>
      </w:r>
      <w:r w:rsidR="00615BAE">
        <w:t xml:space="preserve">our </w:t>
      </w:r>
      <w:r>
        <w:t xml:space="preserve">conversation </w:t>
      </w:r>
      <w:r w:rsidR="00615BAE">
        <w:t xml:space="preserve">on </w:t>
      </w:r>
      <w:r>
        <w:t xml:space="preserve">(date) </w:t>
      </w:r>
      <w:r w:rsidR="00615BAE">
        <w:t xml:space="preserve">when </w:t>
      </w:r>
      <w:r>
        <w:t>we discussed a temporary reduction in my monthly payment.</w:t>
      </w:r>
    </w:p>
    <w:p w14:paraId="4590A5B1" w14:textId="503587C4" w:rsidR="00000A4B" w:rsidRDefault="00000A4B" w:rsidP="00000A4B">
      <w:pPr>
        <w:spacing w:line="300" w:lineRule="auto"/>
      </w:pPr>
      <w:r>
        <w:t xml:space="preserve">As we discussed, I am a </w:t>
      </w:r>
      <w:r w:rsidR="00615BAE">
        <w:t xml:space="preserve">government </w:t>
      </w:r>
      <w:r>
        <w:t xml:space="preserve">employee </w:t>
      </w:r>
      <w:r w:rsidR="00615BAE">
        <w:t xml:space="preserve">for the District of Columbia </w:t>
      </w:r>
      <w:r>
        <w:t>who has recently been furloughed due to a lack of funding</w:t>
      </w:r>
      <w:r w:rsidR="00615BAE">
        <w:t xml:space="preserve"> for my agency</w:t>
      </w:r>
      <w:r>
        <w:t xml:space="preserve">. </w:t>
      </w:r>
      <w:r w:rsidR="00615BAE">
        <w:t xml:space="preserve">As a result of being furloughed, </w:t>
      </w:r>
      <w:r>
        <w:t xml:space="preserve">my income has been </w:t>
      </w:r>
      <w:r w:rsidR="00BA42E4">
        <w:t>impacted</w:t>
      </w:r>
      <w:r>
        <w:t xml:space="preserve"> and I am unable to pay the entire cost of my monthly payments, along with my other expenses.</w:t>
      </w:r>
    </w:p>
    <w:p w14:paraId="59315542" w14:textId="7AA684AF" w:rsidR="00000A4B" w:rsidRDefault="00000A4B" w:rsidP="00000A4B">
      <w:pPr>
        <w:spacing w:line="300" w:lineRule="auto"/>
      </w:pPr>
      <w:r>
        <w:t xml:space="preserve">As we agreed in our conversation, I will be able to make regular payments in the amount of $_______.  I realize that I </w:t>
      </w:r>
      <w:r w:rsidR="00B7478B">
        <w:t xml:space="preserve">am </w:t>
      </w:r>
      <w:r>
        <w:t xml:space="preserve">responsible </w:t>
      </w:r>
      <w:r w:rsidR="00B7478B">
        <w:t>for</w:t>
      </w:r>
      <w:r>
        <w:t xml:space="preserve"> pay</w:t>
      </w:r>
      <w:r w:rsidR="00B7478B">
        <w:t>ing</w:t>
      </w:r>
      <w:r>
        <w:t xml:space="preserve"> the remainder of the payments and, when </w:t>
      </w:r>
      <w:r w:rsidR="00276419">
        <w:t>the furlough period ends</w:t>
      </w:r>
      <w:r>
        <w:t xml:space="preserve">, I will contact you immediately to work out a plan to take care of the </w:t>
      </w:r>
      <w:r w:rsidR="00F433DF">
        <w:t>outstanding</w:t>
      </w:r>
      <w:r w:rsidR="00276419">
        <w:t xml:space="preserve"> </w:t>
      </w:r>
      <w:r>
        <w:t xml:space="preserve">payments. I will also keep in touch with you to keep you informed </w:t>
      </w:r>
      <w:r w:rsidR="00B7478B">
        <w:t>of any changes to my income status.</w:t>
      </w:r>
    </w:p>
    <w:p w14:paraId="7122EC46" w14:textId="22461CEF" w:rsidR="0022269D" w:rsidRDefault="00000A4B" w:rsidP="00000A4B">
      <w:pPr>
        <w:spacing w:line="300" w:lineRule="auto"/>
      </w:pPr>
      <w:r>
        <w:t>I appreciate your willingness to work with me and your understanding during this difficult time.</w:t>
      </w:r>
    </w:p>
    <w:p w14:paraId="76D0BBB0" w14:textId="40BD37FD" w:rsidR="00E47B86" w:rsidRDefault="00E47B86" w:rsidP="00000A4B">
      <w:pPr>
        <w:spacing w:line="300" w:lineRule="auto"/>
      </w:pPr>
    </w:p>
    <w:p w14:paraId="4BCFEC6E" w14:textId="6BA82010" w:rsidR="00E47B86" w:rsidRDefault="00E47B86" w:rsidP="00000A4B">
      <w:pPr>
        <w:spacing w:line="300" w:lineRule="auto"/>
      </w:pPr>
    </w:p>
    <w:p w14:paraId="2BE2EB7E" w14:textId="77777777" w:rsidR="0098214A" w:rsidRDefault="0098214A" w:rsidP="00000A4B">
      <w:pPr>
        <w:spacing w:line="300" w:lineRule="auto"/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5"/>
      </w:tblGrid>
      <w:tr w:rsidR="0098214A" w14:paraId="3A3D6D8A" w14:textId="77777777" w:rsidTr="0098214A">
        <w:tc>
          <w:tcPr>
            <w:tcW w:w="3325" w:type="dxa"/>
            <w:tcBorders>
              <w:bottom w:val="single" w:sz="4" w:space="0" w:color="auto"/>
            </w:tcBorders>
          </w:tcPr>
          <w:p w14:paraId="419117ED" w14:textId="77777777" w:rsidR="0098214A" w:rsidRDefault="0098214A" w:rsidP="00000A4B">
            <w:pPr>
              <w:spacing w:line="300" w:lineRule="auto"/>
            </w:pPr>
            <w:r>
              <w:t>Account Number</w:t>
            </w:r>
          </w:p>
          <w:p w14:paraId="7EF93A45" w14:textId="4FE93B34" w:rsidR="0098214A" w:rsidRDefault="0098214A" w:rsidP="00000A4B">
            <w:pPr>
              <w:spacing w:line="300" w:lineRule="auto"/>
            </w:pPr>
          </w:p>
        </w:tc>
      </w:tr>
      <w:tr w:rsidR="0098214A" w14:paraId="57ECB8D1" w14:textId="77777777" w:rsidTr="0098214A">
        <w:tc>
          <w:tcPr>
            <w:tcW w:w="3325" w:type="dxa"/>
            <w:tcBorders>
              <w:top w:val="single" w:sz="4" w:space="0" w:color="auto"/>
              <w:bottom w:val="single" w:sz="4" w:space="0" w:color="auto"/>
            </w:tcBorders>
          </w:tcPr>
          <w:p w14:paraId="3ABBC109" w14:textId="77777777" w:rsidR="0098214A" w:rsidRDefault="0098214A" w:rsidP="00000A4B">
            <w:pPr>
              <w:spacing w:line="300" w:lineRule="auto"/>
            </w:pPr>
            <w:r>
              <w:t>Address</w:t>
            </w:r>
          </w:p>
          <w:p w14:paraId="61A0265D" w14:textId="5F116E27" w:rsidR="0098214A" w:rsidRDefault="0098214A" w:rsidP="00000A4B">
            <w:pPr>
              <w:spacing w:line="300" w:lineRule="auto"/>
            </w:pPr>
          </w:p>
        </w:tc>
      </w:tr>
      <w:tr w:rsidR="0098214A" w14:paraId="1EC1F711" w14:textId="77777777" w:rsidTr="0098214A">
        <w:trPr>
          <w:trHeight w:val="85"/>
        </w:trPr>
        <w:tc>
          <w:tcPr>
            <w:tcW w:w="3325" w:type="dxa"/>
            <w:tcBorders>
              <w:top w:val="single" w:sz="4" w:space="0" w:color="auto"/>
            </w:tcBorders>
          </w:tcPr>
          <w:p w14:paraId="2F7B0D82" w14:textId="304EEE1C" w:rsidR="0098214A" w:rsidRDefault="0098214A" w:rsidP="00000A4B">
            <w:pPr>
              <w:spacing w:line="300" w:lineRule="auto"/>
            </w:pPr>
            <w:r>
              <w:t>Telephone Number</w:t>
            </w:r>
          </w:p>
        </w:tc>
      </w:tr>
    </w:tbl>
    <w:p w14:paraId="6B0795FA" w14:textId="0272C3E2" w:rsidR="0098214A" w:rsidRDefault="0098214A" w:rsidP="00000A4B">
      <w:pPr>
        <w:spacing w:line="300" w:lineRule="auto"/>
      </w:pPr>
    </w:p>
    <w:p w14:paraId="266B6E4A" w14:textId="41AD1330" w:rsidR="00E47B86" w:rsidRPr="0022269D" w:rsidRDefault="00E47B86" w:rsidP="004604F5"/>
    <w:sectPr w:rsidR="00E47B86" w:rsidRPr="002226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4BCB55" w14:textId="77777777" w:rsidR="005C0369" w:rsidRDefault="005C0369" w:rsidP="005C0369">
      <w:pPr>
        <w:spacing w:after="0" w:line="240" w:lineRule="auto"/>
      </w:pPr>
      <w:r>
        <w:separator/>
      </w:r>
    </w:p>
  </w:endnote>
  <w:endnote w:type="continuationSeparator" w:id="0">
    <w:p w14:paraId="5758E19D" w14:textId="77777777" w:rsidR="005C0369" w:rsidRDefault="005C0369" w:rsidP="005C0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F23ECC" w14:textId="77777777" w:rsidR="005C0369" w:rsidRDefault="005C0369" w:rsidP="005C0369">
      <w:pPr>
        <w:spacing w:after="0" w:line="240" w:lineRule="auto"/>
      </w:pPr>
      <w:r>
        <w:separator/>
      </w:r>
    </w:p>
  </w:footnote>
  <w:footnote w:type="continuationSeparator" w:id="0">
    <w:p w14:paraId="79398BA1" w14:textId="77777777" w:rsidR="005C0369" w:rsidRDefault="005C0369" w:rsidP="005C0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146767"/>
    <w:multiLevelType w:val="hybridMultilevel"/>
    <w:tmpl w:val="876E0B1E"/>
    <w:lvl w:ilvl="0" w:tplc="E870C484">
      <w:start w:val="1"/>
      <w:numFmt w:val="decimal"/>
      <w:lvlText w:val="%1."/>
      <w:lvlJc w:val="left"/>
      <w:pPr>
        <w:ind w:left="720" w:hanging="360"/>
      </w:pPr>
      <w:rPr>
        <w:b/>
        <w:bCs/>
        <w:color w:val="4472C4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94BA4"/>
    <w:multiLevelType w:val="hybridMultilevel"/>
    <w:tmpl w:val="876E0B1E"/>
    <w:lvl w:ilvl="0" w:tplc="E870C484">
      <w:start w:val="1"/>
      <w:numFmt w:val="decimal"/>
      <w:lvlText w:val="%1."/>
      <w:lvlJc w:val="left"/>
      <w:pPr>
        <w:ind w:left="720" w:hanging="360"/>
      </w:pPr>
      <w:rPr>
        <w:b/>
        <w:bCs/>
        <w:color w:val="4472C4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69D"/>
    <w:rsid w:val="00000A4B"/>
    <w:rsid w:val="00096FFD"/>
    <w:rsid w:val="000F0437"/>
    <w:rsid w:val="0022269D"/>
    <w:rsid w:val="00252EDA"/>
    <w:rsid w:val="00253B4F"/>
    <w:rsid w:val="00276419"/>
    <w:rsid w:val="002A3C30"/>
    <w:rsid w:val="002D5D1B"/>
    <w:rsid w:val="00404A5F"/>
    <w:rsid w:val="004154F7"/>
    <w:rsid w:val="004604F5"/>
    <w:rsid w:val="00586142"/>
    <w:rsid w:val="005C0369"/>
    <w:rsid w:val="005F6670"/>
    <w:rsid w:val="00612DF9"/>
    <w:rsid w:val="00615BAE"/>
    <w:rsid w:val="0062278D"/>
    <w:rsid w:val="00724F99"/>
    <w:rsid w:val="007F689C"/>
    <w:rsid w:val="008C7B39"/>
    <w:rsid w:val="0098214A"/>
    <w:rsid w:val="00983CB5"/>
    <w:rsid w:val="009F145B"/>
    <w:rsid w:val="00B7478B"/>
    <w:rsid w:val="00BA42E4"/>
    <w:rsid w:val="00BF40F9"/>
    <w:rsid w:val="00CA647C"/>
    <w:rsid w:val="00CB7293"/>
    <w:rsid w:val="00D043FB"/>
    <w:rsid w:val="00D664E9"/>
    <w:rsid w:val="00E35CC9"/>
    <w:rsid w:val="00E47B86"/>
    <w:rsid w:val="00EA2EBC"/>
    <w:rsid w:val="00EB436A"/>
    <w:rsid w:val="00F4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913F8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26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269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22269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2269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22269D"/>
    <w:pPr>
      <w:ind w:left="720"/>
      <w:contextualSpacing/>
    </w:pPr>
  </w:style>
  <w:style w:type="table" w:styleId="TableGrid">
    <w:name w:val="Table Grid"/>
    <w:basedOn w:val="TableNormal"/>
    <w:uiPriority w:val="39"/>
    <w:rsid w:val="00982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2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78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861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61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61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61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61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ssuance" ma:contentTypeID="0x0101003F7C8F6C667A1F4DBF28DDE2B5E4C24C008304F601DFCB214FA538CECBC9578D7B" ma:contentTypeVersion="30" ma:contentTypeDescription="Issuance related to the District Personnel Manual." ma:contentTypeScope="" ma:versionID="3f8e90303e91d9b56a932b2ac1cfa9fd">
  <xsd:schema xmlns:xsd="http://www.w3.org/2001/XMLSchema" xmlns:xs="http://www.w3.org/2001/XMLSchema" xmlns:p="http://schemas.microsoft.com/office/2006/metadata/properties" xmlns:ns1="9b6f47f5-cc4b-4156-8e2c-69fe06e32f1c" xmlns:ns3="e6f5f079-3967-4a9f-b63a-bec277765a0f" xmlns:ns4="fa7af519-fadc-41b7-b7cc-c0156fa2cd72" targetNamespace="http://schemas.microsoft.com/office/2006/metadata/properties" ma:root="true" ma:fieldsID="ac422e5850ff6b286e671deed71acc55" ns1:_="" ns3:_="" ns4:_="">
    <xsd:import namespace="9b6f47f5-cc4b-4156-8e2c-69fe06e32f1c"/>
    <xsd:import namespace="e6f5f079-3967-4a9f-b63a-bec277765a0f"/>
    <xsd:import namespace="fa7af519-fadc-41b7-b7cc-c0156fa2cd72"/>
    <xsd:element name="properties">
      <xsd:complexType>
        <xsd:sequence>
          <xsd:element name="documentManagement">
            <xsd:complexType>
              <xsd:all>
                <xsd:element ref="ns3:Supercedes" minOccurs="0"/>
                <xsd:element ref="ns1:DPM_x0020_Document_x0020_No." minOccurs="0"/>
                <xsd:element ref="ns1:DPM_x0020_Effective" minOccurs="0"/>
                <xsd:element ref="ns1:DPM_x0020_Document_x0020_Type" minOccurs="0"/>
                <xsd:element ref="ns1:Pages" minOccurs="0"/>
                <xsd:element ref="ns1:DPM_x0020_Category" minOccurs="0"/>
                <xsd:element ref="ns1:DPM_x0020_Attachment_x0020_No." minOccurs="0"/>
                <xsd:element ref="ns1:DPM_x0020_Expiration" minOccurs="0"/>
                <xsd:element ref="ns1:DPM_x0020_Chapter" minOccurs="0"/>
                <xsd:element ref="ns1:Legacy" minOccurs="0"/>
                <xsd:element ref="ns3:Approved" minOccurs="0"/>
                <xsd:element ref="ns4:_dlc_DocIdUrl" minOccurs="0"/>
                <xsd:element ref="ns1:DPM_x0020_Chapter_x003a_Title" minOccurs="0"/>
                <xsd:element ref="ns4:_dlc_DocIdPersistId" minOccurs="0"/>
                <xsd:element ref="ns3:Supercedes_x003a_Effective" minOccurs="0"/>
                <xsd:element ref="ns4:_dlc_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f47f5-cc4b-4156-8e2c-69fe06e32f1c" elementFormDefault="qualified">
    <xsd:import namespace="http://schemas.microsoft.com/office/2006/documentManagement/types"/>
    <xsd:import namespace="http://schemas.microsoft.com/office/infopath/2007/PartnerControls"/>
    <xsd:element name="DPM_x0020_Document_x0020_No." ma:index="3" nillable="true" ma:displayName="Doc No." ma:decimals="0" ma:description="Number assigned at time of issuance." ma:internalName="DPM_x0020_Document_x0020_No_x002e_" ma:percentage="FALSE">
      <xsd:simpleType>
        <xsd:restriction base="dms:Number">
          <xsd:maxInclusive value="99"/>
          <xsd:minInclusive value="1"/>
        </xsd:restriction>
      </xsd:simpleType>
    </xsd:element>
    <xsd:element name="DPM_x0020_Effective" ma:index="4" nillable="true" ma:displayName="Effective" ma:description="Effective date of DPM object." ma:format="DateOnly" ma:internalName="DPM_x0020_Effective">
      <xsd:simpleType>
        <xsd:restriction base="dms:DateTime"/>
      </xsd:simpleType>
    </xsd:element>
    <xsd:element name="DPM_x0020_Document_x0020_Type" ma:index="6" nillable="true" ma:displayName="Doc Type" ma:default="Issuance" ma:format="Dropdown" ma:internalName="DPM_x0020_Document_x0020_Type">
      <xsd:simpleType>
        <xsd:restriction base="dms:Choice">
          <xsd:enumeration value="Attachment"/>
          <xsd:enumeration value="Chapter"/>
          <xsd:enumeration value="Checkpoint"/>
          <xsd:enumeration value="Issuance"/>
          <xsd:enumeration value="Form"/>
          <xsd:enumeration value="Opinion"/>
          <xsd:enumeration value="Report"/>
          <xsd:enumeration value="Template"/>
        </xsd:restriction>
      </xsd:simpleType>
    </xsd:element>
    <xsd:element name="Pages" ma:index="7" nillable="true" ma:displayName="Pages" ma:description="Number of pages in document." ma:internalName="Pages" ma:percentage="FALSE">
      <xsd:simpleType>
        <xsd:restriction base="dms:Number">
          <xsd:maxInclusive value="999"/>
          <xsd:minInclusive value="0"/>
        </xsd:restriction>
      </xsd:simpleType>
    </xsd:element>
    <xsd:element name="DPM_x0020_Category" ma:index="8" nillable="true" ma:displayName="DPM Category" ma:internalName="DPM_x0020_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nefits and Compensation"/>
                    <xsd:enumeration value="Delays &amp; Closures"/>
                    <xsd:enumeration value="Employee Development"/>
                    <xsd:enumeration value="Retirement"/>
                    <xsd:enumeration value="Talent Acquisition"/>
                    <xsd:enumeration value="Talent Management"/>
                  </xsd:restriction>
                </xsd:simpleType>
              </xsd:element>
            </xsd:sequence>
          </xsd:extension>
        </xsd:complexContent>
      </xsd:complexType>
    </xsd:element>
    <xsd:element name="DPM_x0020_Attachment_x0020_No." ma:index="9" nillable="true" ma:displayName="Att No." ma:decimals="0" ma:description="Attachment number related to DPM Issuance. Should be alphanumeric (A through ZZ.)" ma:internalName="DPM_x0020_Attachment_x0020_No_x002e_" ma:readOnly="false" ma:percentage="FALSE">
      <xsd:simpleType>
        <xsd:restriction base="dms:Number">
          <xsd:maxInclusive value="99"/>
          <xsd:minInclusive value="1"/>
        </xsd:restriction>
      </xsd:simpleType>
    </xsd:element>
    <xsd:element name="DPM_x0020_Expiration" ma:index="10" nillable="true" ma:displayName="Expiration" ma:description="Date DPM object expires or expired." ma:format="DateOnly" ma:internalName="DPM_x0020_Expiration">
      <xsd:simpleType>
        <xsd:restriction base="dms:DateTime"/>
      </xsd:simpleType>
    </xsd:element>
    <xsd:element name="DPM_x0020_Chapter" ma:index="11" nillable="true" ma:displayName="Chapter" ma:description="DPM Chapter associated with issuance item." ma:list="{80b06b90-2ce2-4374-8f36-6cf4b6ca162f}" ma:internalName="DPM_x0020_Chapter" ma:showField="Title" ma:web="9b6f47f5-cc4b-4156-8e2c-69fe06e32f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egacy" ma:index="12" nillable="true" ma:displayName="Legacy" ma:description="Use to apply legacy issuance numbers." ma:internalName="Legacy">
      <xsd:simpleType>
        <xsd:restriction base="dms:Text">
          <xsd:maxLength value="50"/>
        </xsd:restriction>
      </xsd:simpleType>
    </xsd:element>
    <xsd:element name="DPM_x0020_Chapter_x003a_Title" ma:index="19" nillable="true" ma:displayName="Chapter Title" ma:list="{80b06b90-2ce2-4374-8f36-6cf4b6ca162f}" ma:internalName="DPM_x0020_Chapter_x003A_Title" ma:readOnly="true" ma:showField="Title1" ma:web="9b6f47f5-cc4b-4156-8e2c-69fe06e32f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f5f079-3967-4a9f-b63a-bec277765a0f" elementFormDefault="qualified">
    <xsd:import namespace="http://schemas.microsoft.com/office/2006/documentManagement/types"/>
    <xsd:import namespace="http://schemas.microsoft.com/office/infopath/2007/PartnerControls"/>
    <xsd:element name="Supercedes" ma:index="2" nillable="true" ma:displayName="Supercedes" ma:list="{e6f5f079-3967-4a9f-b63a-bec277765a0f}" ma:internalName="Supercedes" ma:showField="DPM_x0020_Issuance_x0020_No_x002e_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pproved" ma:index="15" nillable="true" ma:displayName="Approved" ma:description="Date document was approved, if different from the effective date." ma:format="DateOnly" ma:internalName="Approved">
      <xsd:simpleType>
        <xsd:restriction base="dms:DateTime"/>
      </xsd:simpleType>
    </xsd:element>
    <xsd:element name="Supercedes_x003a_Effective" ma:index="25" nillable="true" ma:displayName="Supercedes:Effective" ma:list="{e6f5f079-3967-4a9f-b63a-bec277765a0f}" ma:internalName="Supercedes_x003a_Effective" ma:readOnly="true" ma:showField="DPM_x0020_Effective" ma:web="0b8982fa-6141-4238-8b0d-a5aff9500c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7af519-fadc-41b7-b7cc-c0156fa2cd72" elementFormDefault="qualified">
    <xsd:import namespace="http://schemas.microsoft.com/office/2006/documentManagement/types"/>
    <xsd:import namespace="http://schemas.microsoft.com/office/infopath/2007/PartnerControls"/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" ma:index="2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percedes xmlns="e6f5f079-3967-4a9f-b63a-bec277765a0f"/>
    <DPM_x0020_Expiration xmlns="9b6f47f5-cc4b-4156-8e2c-69fe06e32f1c" xsi:nil="true"/>
    <DPM_x0020_Document_x0020_Type xmlns="9b6f47f5-cc4b-4156-8e2c-69fe06e32f1c">Issuance</DPM_x0020_Document_x0020_Type>
    <DPM_x0020_Document_x0020_No. xmlns="9b6f47f5-cc4b-4156-8e2c-69fe06e32f1c" xsi:nil="true"/>
    <DPM_x0020_Category xmlns="9b6f47f5-cc4b-4156-8e2c-69fe06e32f1c"/>
    <Legacy xmlns="9b6f47f5-cc4b-4156-8e2c-69fe06e32f1c" xsi:nil="true"/>
    <Approved xmlns="e6f5f079-3967-4a9f-b63a-bec277765a0f" xsi:nil="true"/>
    <Pages xmlns="9b6f47f5-cc4b-4156-8e2c-69fe06e32f1c" xsi:nil="true"/>
    <DPM_x0020_Effective xmlns="9b6f47f5-cc4b-4156-8e2c-69fe06e32f1c" xsi:nil="true"/>
    <DPM_x0020_Attachment_x0020_No. xmlns="9b6f47f5-cc4b-4156-8e2c-69fe06e32f1c" xsi:nil="true"/>
    <DPM_x0020_Chapter xmlns="9b6f47f5-cc4b-4156-8e2c-69fe06e32f1c"/>
    <_dlc_DocId xmlns="fa7af519-fadc-41b7-b7cc-c0156fa2cd72">TMSJ3DA7W4VJ-453807210-1001</_dlc_DocId>
    <_dlc_DocIdUrl xmlns="fa7af519-fadc-41b7-b7cc-c0156fa2cd72">
      <Url>https://dchr.sp.dc.gov/policy/PCA/EDPM/_layouts/15/DocIdRedir.aspx?ID=TMSJ3DA7W4VJ-453807210-1001</Url>
      <Description>TMSJ3DA7W4VJ-453807210-1001</Description>
    </_dlc_DocIdUrl>
  </documentManagement>
</p:properties>
</file>

<file path=customXml/itemProps1.xml><?xml version="1.0" encoding="utf-8"?>
<ds:datastoreItem xmlns:ds="http://schemas.openxmlformats.org/officeDocument/2006/customXml" ds:itemID="{D0E2A73C-B1AB-44CA-820F-DC51AF928124}"/>
</file>

<file path=customXml/itemProps2.xml><?xml version="1.0" encoding="utf-8"?>
<ds:datastoreItem xmlns:ds="http://schemas.openxmlformats.org/officeDocument/2006/customXml" ds:itemID="{F715B96A-A811-4FAA-8EC2-6646F3856EF7}"/>
</file>

<file path=customXml/itemProps3.xml><?xml version="1.0" encoding="utf-8"?>
<ds:datastoreItem xmlns:ds="http://schemas.openxmlformats.org/officeDocument/2006/customXml" ds:itemID="{EBF57D01-6547-4640-ACDA-DD1C967AE049}"/>
</file>

<file path=customXml/itemProps4.xml><?xml version="1.0" encoding="utf-8"?>
<ds:datastoreItem xmlns:ds="http://schemas.openxmlformats.org/officeDocument/2006/customXml" ds:itemID="{74C50B86-5641-4CEB-AC28-B8CA824B5E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2021-12-27T18:37:00Z</dcterms:created>
  <dcterms:modified xsi:type="dcterms:W3CDTF">2021-12-27T18:37:00Z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0x0101003F7C8F6C667A1F4DBF28DDE2B5E4C24C008304F601DFCB214FA538CECBC9578D7B</vt:lpwstr>
  </property>
  <property fmtid="{D5CDD505-2E9C-101B-9397-08002B2CF9AE}" pid="3" name="_dlc_DocIdItemGuid">
    <vt:lpwstr>c71ea496-c987-43f5-a31d-c2e41f7d1367</vt:lpwstr>
  </property>
</Properties>
</file>